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0B" w:rsidRPr="00681C0B" w:rsidRDefault="00681C0B" w:rsidP="0068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ВСЕРОССИЙСКОЙ ПРОВЕРОЧНОЙ РАБОТЫ</w:t>
      </w:r>
    </w:p>
    <w:p w:rsidR="00681C0B" w:rsidRPr="00681C0B" w:rsidRDefault="00681C0B" w:rsidP="00681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1C0B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</w:t>
      </w:r>
      <w:r w:rsidRPr="00681C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енить качество общеобразовательной подготовки обучающихся 4 классов в соответствии с требованиями ФГОС. </w:t>
      </w:r>
    </w:p>
    <w:p w:rsidR="00681C0B" w:rsidRPr="00681C0B" w:rsidRDefault="00681C0B" w:rsidP="0068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ВСЕРОССИЙСКОЙ ПРОВЕРОЧНОЙ РАБОТЫ</w:t>
      </w:r>
    </w:p>
    <w:p w:rsidR="0026356B" w:rsidRDefault="0026356B" w:rsidP="002635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</w:t>
      </w:r>
      <w:r w:rsidR="00681C0B" w:rsidRPr="00681C0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2024 году по решению Федеральной службы по надзору в сфере образования и науки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ВПР</w:t>
      </w:r>
      <w:r w:rsidR="00681C0B" w:rsidRPr="00681C0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будет проводиться по образцам и описаниям контрольных измерительных материалов 2023 го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да,</w:t>
      </w:r>
      <w:r w:rsidRPr="00681C0B">
        <w:rPr>
          <w:rFonts w:ascii="Times New Roman" w:hAnsi="Times New Roman" w:cs="Times New Roman"/>
          <w:sz w:val="36"/>
          <w:szCs w:val="36"/>
        </w:rPr>
        <w:t xml:space="preserve"> учитывая преемственность содержания учебных предметов, предусмотренную образовательными программами, постепенность перехода на обновленные Ф</w:t>
      </w:r>
      <w:r>
        <w:rPr>
          <w:rFonts w:ascii="Times New Roman" w:hAnsi="Times New Roman" w:cs="Times New Roman"/>
          <w:sz w:val="36"/>
          <w:szCs w:val="36"/>
        </w:rPr>
        <w:t>ГОС</w:t>
      </w:r>
      <w:r w:rsidRPr="00681C0B">
        <w:rPr>
          <w:rFonts w:ascii="Times New Roman" w:hAnsi="Times New Roman" w:cs="Times New Roman"/>
          <w:sz w:val="36"/>
          <w:szCs w:val="36"/>
        </w:rPr>
        <w:t xml:space="preserve">, а также в целях проведения анализа результатов </w:t>
      </w:r>
      <w:proofErr w:type="gramStart"/>
      <w:r w:rsidRPr="00393C31">
        <w:rPr>
          <w:rFonts w:ascii="Times New Roman" w:hAnsi="Times New Roman" w:cs="Times New Roman"/>
          <w:sz w:val="32"/>
          <w:szCs w:val="32"/>
        </w:rPr>
        <w:t>ВПР</w:t>
      </w:r>
      <w:r w:rsidRPr="00681C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3C3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93C31">
        <w:rPr>
          <w:rFonts w:ascii="Times New Roman" w:hAnsi="Times New Roman" w:cs="Times New Roman"/>
          <w:sz w:val="32"/>
          <w:szCs w:val="32"/>
        </w:rPr>
        <w:t xml:space="preserve"> </w:t>
      </w:r>
      <w:r w:rsidRPr="00393C31">
        <w:rPr>
          <w:rFonts w:ascii="Times New Roman" w:hAnsi="Times New Roman" w:cs="Times New Roman"/>
          <w:sz w:val="36"/>
          <w:szCs w:val="36"/>
        </w:rPr>
        <w:t>сопоставлении с результатами предыдущих лет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81C0B" w:rsidRPr="00681C0B" w:rsidRDefault="00681C0B" w:rsidP="00263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содержит 12 заданий. </w:t>
      </w:r>
    </w:p>
    <w:p w:rsidR="00681C0B" w:rsidRPr="00681C0B" w:rsidRDefault="00681C0B" w:rsidP="0068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1, 2, 4, 5 (пункт 1), 6 (пункты 1 и 2), 7, 9 (пункты 1 и 2) необходимо записать только ответ. </w:t>
      </w:r>
    </w:p>
    <w:p w:rsidR="00681C0B" w:rsidRPr="00681C0B" w:rsidRDefault="00681C0B" w:rsidP="0068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5 (пункт 2) и 11 нужно изобразить требуемые элементы рисунка. </w:t>
      </w:r>
    </w:p>
    <w:p w:rsidR="00681C0B" w:rsidRPr="00681C0B" w:rsidRDefault="00681C0B" w:rsidP="0068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10 необходимо заполнить схему. </w:t>
      </w:r>
    </w:p>
    <w:p w:rsidR="00681C0B" w:rsidRPr="00681C0B" w:rsidRDefault="00681C0B" w:rsidP="0068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3, 8, 12 требуется записать решение и ответ.</w:t>
      </w:r>
    </w:p>
    <w:p w:rsidR="00681C0B" w:rsidRPr="00681C0B" w:rsidRDefault="00681C0B" w:rsidP="0068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ОБОБЩЁННЫЙ ПЛАН ВАРИАНТА ВПР ПО МАТЕМАТИКЕ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1C0B" w:rsidRPr="00681C0B" w:rsidTr="00D61F2C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заданий — 12. Максимальный балл за работу — 20 баллов. Общее время выполнения работы — 45 мин. </w:t>
            </w: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F7B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сегодня с вами поработаем с уже </w:t>
            </w:r>
            <w:r w:rsidR="0087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выполненными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2023году нашими учениками ВП.</w:t>
            </w: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(5) </w:t>
            </w:r>
          </w:p>
          <w:p w:rsidR="00684A4D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 правильно ли оценена работа и почему? </w:t>
            </w: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что опираются эксперты, когда оценивают выполненную работу? (критерии оценивания есть в каждом варианте)</w:t>
            </w: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записи ответа </w:t>
            </w:r>
            <w:r w:rsidR="0027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исправлении. Допускаются ли они?</w:t>
            </w: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(Оговорено в описании/инструкции работы) </w:t>
            </w: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</w:t>
            </w: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 ли оценено? Где узнать? (смотрим критерии оценивания задания).</w:t>
            </w:r>
          </w:p>
          <w:p w:rsidR="00D61F2C" w:rsidRDefault="00D61F2C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B06" w:rsidRDefault="00271B06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переходом на обновлённый ФГОС</w:t>
            </w:r>
            <w:r w:rsidR="00FA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оценивание изменило свои позиции и стало направлено </w:t>
            </w:r>
            <w:r w:rsidR="00A5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новые образовательные результаты: 1. Знание и понимание</w:t>
            </w:r>
            <w:r w:rsidR="00FA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2. Применение - 4</w:t>
            </w: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3. Функциональность -5</w:t>
            </w: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это предусмотрено уже в заданиях ВПР.</w:t>
            </w: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мы с вами поработаем над распределением заданий ВПР по 3 типам:</w:t>
            </w:r>
          </w:p>
          <w:p w:rsidR="00A53A8F" w:rsidRPr="00A53A8F" w:rsidRDefault="00A53A8F" w:rsidP="00A53A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 понимание:</w:t>
            </w:r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Объясни, приведи пример</w:t>
            </w:r>
          </w:p>
          <w:p w:rsidR="00A53A8F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Поясни смысл рисунка</w:t>
            </w:r>
          </w:p>
          <w:p w:rsidR="00D61F2C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Вставь пропущенные термины</w:t>
            </w:r>
          </w:p>
          <w:p w:rsidR="00D61F2C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Конкретизируй, поясни смысл</w:t>
            </w:r>
          </w:p>
          <w:p w:rsidR="00D61F2C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Отметь верные утверждения</w:t>
            </w:r>
          </w:p>
          <w:p w:rsidR="00D61F2C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Оцени свой уровень владения …</w:t>
            </w:r>
          </w:p>
          <w:p w:rsidR="00A53A8F" w:rsidRPr="00A53A8F" w:rsidRDefault="00D61F2C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3A8F" w:rsidRDefault="00A53A8F" w:rsidP="00A53A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Применение:</w:t>
            </w:r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Найди, реши, определи, …</w:t>
            </w:r>
          </w:p>
          <w:p w:rsidR="00D61F2C" w:rsidRDefault="00D61F2C" w:rsidP="00D61F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Изобрази схематически</w:t>
            </w:r>
          </w:p>
          <w:p w:rsidR="00D61F2C" w:rsidRPr="00D61F2C" w:rsidRDefault="00D61F2C" w:rsidP="00D61F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Покажи связи и т.д.</w:t>
            </w:r>
          </w:p>
          <w:p w:rsidR="00A53A8F" w:rsidRDefault="00A53A8F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Pr="00A53A8F" w:rsidRDefault="00A53A8F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Default="00A53A8F" w:rsidP="00A53A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Функциональность:</w:t>
            </w:r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Как понять? Скажи по </w:t>
            </w:r>
            <w:proofErr w:type="gramStart"/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другому,   </w:t>
            </w:r>
            <w:proofErr w:type="gramEnd"/>
            <w:r w:rsidR="00D6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перефразируй</w:t>
            </w:r>
          </w:p>
          <w:p w:rsidR="00D61F2C" w:rsidRDefault="00D61F2C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Как узнать? Как поступить?</w:t>
            </w:r>
          </w:p>
          <w:p w:rsidR="00D61F2C" w:rsidRDefault="00D61F2C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правильно тебя понял? Насколько согласен?</w:t>
            </w: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Что измениться если….</w:t>
            </w: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Покажи на самостоятельно сделанной схеме, модели; продемонстрируй.</w:t>
            </w: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Знание и понимание: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№1, №2, №7</w:t>
            </w: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F4" w:rsidRPr="004E53F4" w:rsidRDefault="004E53F4" w:rsidP="004E53F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Применение: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№5,</w:t>
            </w:r>
            <w:r w:rsidRP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№6, №12</w:t>
            </w:r>
            <w:r w:rsidRPr="004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3F4" w:rsidRPr="004E53F4" w:rsidRDefault="004E53F4" w:rsidP="004E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4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Функциональность: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  <w:r w:rsidRP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,№</w:t>
            </w:r>
            <w:r w:rsidRP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E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№10,</w:t>
            </w:r>
            <w:r w:rsidR="005F2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  <w:bookmarkStart w:id="0" w:name="_GoBack"/>
            <w:bookmarkEnd w:id="0"/>
            <w:r w:rsidRPr="004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4E53F4" w:rsidRPr="004E53F4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3F4" w:rsidRPr="00A53A8F" w:rsidRDefault="004E53F4" w:rsidP="00D61F2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Default="00A53A8F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Pr="00A53A8F" w:rsidRDefault="00A53A8F" w:rsidP="00A5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8F" w:rsidRDefault="00A53A8F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F7B" w:rsidRDefault="00877F7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4D" w:rsidRPr="00681C0B" w:rsidRDefault="00684A4D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F2C" w:rsidRPr="00681C0B" w:rsidTr="00D61F2C">
        <w:trPr>
          <w:tblCellSpacing w:w="15" w:type="dxa"/>
          <w:jc w:val="center"/>
        </w:trPr>
        <w:tc>
          <w:tcPr>
            <w:tcW w:w="4969" w:type="pct"/>
            <w:vAlign w:val="center"/>
          </w:tcPr>
          <w:p w:rsidR="00D61F2C" w:rsidRPr="00681C0B" w:rsidRDefault="00D61F2C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1C0B" w:rsidRPr="00681C0B" w:rsidRDefault="00681C0B" w:rsidP="00681C0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262"/>
        <w:gridCol w:w="2189"/>
        <w:gridCol w:w="2015"/>
        <w:gridCol w:w="1810"/>
      </w:tblGrid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Умения, виды деятельности (в соответствии с ФГОС)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Блоки ПООП НОО выпускник научится / получит возможность научиться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Примерное время выполнения задания обучающимся (в минутах)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выполнять арифметические действия с числами и числовыми выражениями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выполнять арифметические действия с числами и числовыми выражениями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Вычислять значение числового выражения (содержащего 2—3 арифметических действия, со скобками и без скобок)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арифметическим способом (в 1—2 действия) учебные задачи и задачи, связанные с повседневной жизнью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</w:t>
            </w: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действия и находить его значение; решать арифметическим способом ( в 1−2 действия) учебные задачи и задачи, связанные с повседневной жизнью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исследовать, распознавать геометрические фигуры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Вычислять периметр треугольника, прямоугольника и квадрата, площадь прямоугольника и квадрата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изображать геометрические фигуры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таблицами, схемами, графиками, диаграммами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несложные готовые таблицы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таблицами, схемами, графиками диаграммами, анализировать и интерпретировать данные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и обобщать информацию, представленную в строках и столбцах несложных таблиц и диаграмм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выполнять </w:t>
            </w: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арифметические действия с числами и числовыми выражениями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письменно </w:t>
            </w: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 в том числе деления с остатком)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текстовые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</w:t>
            </w: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решать задачи в 3—4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основами логического и алгоритмического мышления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основами логического и алгоритмического мышления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Собирать, представлять, интерпретировать информацию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основами пространственного воображения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расположение предметов в пространстве и на плоскости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C0B" w:rsidRPr="00681C0B" w:rsidTr="00681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основами логического и алгоритмического мышления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задачи в 3–4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81C0B" w:rsidRPr="00681C0B" w:rsidRDefault="00681C0B" w:rsidP="0068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ОТДЕЛЬНЫХ ЗАДАНИЙ И РАБОТЫ В ЦЕЛОМ</w:t>
      </w:r>
    </w:p>
    <w:p w:rsidR="00681C0B" w:rsidRPr="00681C0B" w:rsidRDefault="00681C0B" w:rsidP="00263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C0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681C0B" w:rsidRPr="00681C0B" w:rsidRDefault="00681C0B" w:rsidP="00263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C0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каждого из заданий 3, 8, 10–12 оценивается от 0 до 2 баллов.</w:t>
      </w:r>
    </w:p>
    <w:p w:rsidR="00681C0B" w:rsidRPr="00681C0B" w:rsidRDefault="00681C0B" w:rsidP="0068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первичных баллов в отметки по пятибалльной шкал</w:t>
      </w:r>
      <w:r w:rsidR="00263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80"/>
        <w:gridCol w:w="760"/>
        <w:gridCol w:w="900"/>
        <w:gridCol w:w="1125"/>
      </w:tblGrid>
      <w:tr w:rsidR="00681C0B" w:rsidRPr="00681C0B" w:rsidTr="00681C0B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C0B" w:rsidRPr="00681C0B" w:rsidTr="00681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681C0B" w:rsidRPr="00681C0B" w:rsidTr="00681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681C0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5–9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10–14</w:t>
            </w:r>
          </w:p>
        </w:tc>
        <w:tc>
          <w:tcPr>
            <w:tcW w:w="0" w:type="auto"/>
            <w:vAlign w:val="center"/>
            <w:hideMark/>
          </w:tcPr>
          <w:p w:rsidR="00681C0B" w:rsidRPr="00681C0B" w:rsidRDefault="0026356B" w:rsidP="0068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81C0B" w:rsidRPr="0068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15–20</w:t>
            </w:r>
          </w:p>
        </w:tc>
      </w:tr>
    </w:tbl>
    <w:p w:rsidR="00935425" w:rsidRPr="00681C0B" w:rsidRDefault="00935425">
      <w:pPr>
        <w:rPr>
          <w:sz w:val="28"/>
          <w:szCs w:val="28"/>
        </w:rPr>
      </w:pPr>
    </w:p>
    <w:sectPr w:rsidR="00935425" w:rsidRPr="00681C0B" w:rsidSect="00877F7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5330F"/>
    <w:multiLevelType w:val="hybridMultilevel"/>
    <w:tmpl w:val="01D8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02"/>
    <w:rsid w:val="0026356B"/>
    <w:rsid w:val="00271B06"/>
    <w:rsid w:val="00393C31"/>
    <w:rsid w:val="004E53F4"/>
    <w:rsid w:val="00541E02"/>
    <w:rsid w:val="005F26EE"/>
    <w:rsid w:val="00601451"/>
    <w:rsid w:val="00681C0B"/>
    <w:rsid w:val="00684A4D"/>
    <w:rsid w:val="00877F7B"/>
    <w:rsid w:val="00935425"/>
    <w:rsid w:val="00A53A8F"/>
    <w:rsid w:val="00D61F2C"/>
    <w:rsid w:val="00F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09C4"/>
  <w15:chartTrackingRefBased/>
  <w15:docId w15:val="{81438207-17E5-45C5-B60B-51FD6A0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2024-01-21T12:56:00Z</dcterms:created>
  <dcterms:modified xsi:type="dcterms:W3CDTF">2024-01-24T16:10:00Z</dcterms:modified>
</cp:coreProperties>
</file>